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0D2A7" w14:textId="59D41B9D" w:rsidR="00B83148" w:rsidRDefault="00B83148" w:rsidP="008D60B6">
      <w:pPr>
        <w:pStyle w:val="a3"/>
        <w:rPr>
          <w:rFonts w:ascii="TH SarabunIT๙" w:hAnsi="TH SarabunIT๙" w:cs="TH SarabunIT๙"/>
          <w:sz w:val="20"/>
          <w:szCs w:val="20"/>
        </w:rPr>
      </w:pPr>
      <w:r w:rsidRPr="008D60B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52BBE2C" wp14:editId="4C189584">
            <wp:simplePos x="0" y="0"/>
            <wp:positionH relativeFrom="column">
              <wp:posOffset>2291715</wp:posOffset>
            </wp:positionH>
            <wp:positionV relativeFrom="paragraph">
              <wp:posOffset>-627380</wp:posOffset>
            </wp:positionV>
            <wp:extent cx="1104390" cy="1133475"/>
            <wp:effectExtent l="0" t="0" r="0" b="0"/>
            <wp:wrapNone/>
            <wp:docPr id="1" name="Picture 3" descr="KRUT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9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43711" w14:textId="77777777" w:rsidR="008D60B6" w:rsidRPr="008D60B6" w:rsidRDefault="008D60B6" w:rsidP="008D60B6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27C6A0D8" w14:textId="77777777" w:rsidR="00D00BEE" w:rsidRDefault="00D00BEE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2BE4F" w14:textId="5933801C" w:rsidR="008D60B6" w:rsidRP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โคคลาน</w:t>
      </w:r>
    </w:p>
    <w:p w14:paraId="136B8B88" w14:textId="126DEBC6" w:rsidR="008D60B6" w:rsidRP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การใช้แผนแม่บทระยะ ๕ ปีที่เจ็ด (๑ ตุลาคม ๒๕๖๔ - ๓0 กันยายน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69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15AF159" w14:textId="77777777" w:rsid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โครงการอนุรักษ์พันธุกรรมพืชอันเนื่องมาจากพระราช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ริ</w:t>
      </w:r>
    </w:p>
    <w:p w14:paraId="3C3F53FC" w14:textId="44737134" w:rsidR="008D60B6" w:rsidRP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สมเด็จพระเทพรั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นราชสุดาฯ สยามบรมรา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กุมารี</w:t>
      </w:r>
    </w:p>
    <w:p w14:paraId="6485C7E8" w14:textId="7A3A5CC1" w:rsid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ฐานทรัพยากรท้องถิ่น 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โคคลาน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(อพ.ส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ตำบลโคคลาน</w:t>
      </w:r>
      <w:r w:rsidRPr="008D60B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B1894D9" w14:textId="59132990" w:rsidR="008D60B6" w:rsidRDefault="008D60B6" w:rsidP="008D60B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32310" w14:textId="091D4250" w:rsidR="008D60B6" w:rsidRDefault="008D60B6" w:rsidP="008D60B6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ได้สมัครเข้าร่วมโครงการอนุรักษ์พันธุกรรมพืช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D60B6">
        <w:rPr>
          <w:rFonts w:ascii="TH SarabunIT๙" w:hAnsi="TH SarabunIT๙" w:cs="TH SarabunIT๙"/>
          <w:sz w:val="32"/>
          <w:szCs w:val="32"/>
          <w:cs/>
        </w:rPr>
        <w:t>อันเนื่องมาจากพระราชดำริ สมเ</w:t>
      </w:r>
      <w:r>
        <w:rPr>
          <w:rFonts w:ascii="TH SarabunIT๙" w:hAnsi="TH SarabunIT๙" w:cs="TH SarabunIT๙" w:hint="cs"/>
          <w:sz w:val="32"/>
          <w:szCs w:val="32"/>
          <w:cs/>
        </w:rPr>
        <w:t>ด็</w:t>
      </w:r>
      <w:r w:rsidRPr="008D60B6">
        <w:rPr>
          <w:rFonts w:ascii="TH SarabunIT๙" w:hAnsi="TH SarabunIT๙" w:cs="TH SarabunIT๙"/>
          <w:sz w:val="32"/>
          <w:szCs w:val="32"/>
          <w:cs/>
        </w:rPr>
        <w:t>จพระเทพรัตนราชสุดาฯ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0B6">
        <w:rPr>
          <w:rFonts w:ascii="TH SarabunIT๙" w:hAnsi="TH SarabunIT๙" w:cs="TH SarabunIT๙"/>
          <w:sz w:val="32"/>
          <w:szCs w:val="32"/>
          <w:cs/>
        </w:rPr>
        <w:t>สยามบรมราชกุมารี (อพ.ส</w:t>
      </w:r>
      <w:r>
        <w:rPr>
          <w:rFonts w:ascii="TH SarabunIT๙" w:hAnsi="TH SarabunIT๙" w:cs="TH SarabunIT๙" w:hint="cs"/>
          <w:sz w:val="32"/>
          <w:szCs w:val="32"/>
          <w:cs/>
        </w:rPr>
        <w:t>ธ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.) และได้รับการตอบรับเข้าร่วมสนองพระราชดำริ เป็นสมาชิกงานฐานทรัพยากรท้องถิ่น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ในลำดับ</w:t>
      </w:r>
      <w:r w:rsidRPr="008D60B6">
        <w:rPr>
          <w:rFonts w:ascii="TH SarabunIT๙" w:hAnsi="TH SarabunIT๙" w:cs="TH SarabunIT๙"/>
          <w:sz w:val="32"/>
          <w:szCs w:val="32"/>
          <w:cs/>
        </w:rPr>
        <w:t>สมาชิกลำดับที่ 8-6270305 เมื่อวันที่ ๓๑ สิงหาคม ๒๕๕๙ นั้น</w:t>
      </w:r>
    </w:p>
    <w:p w14:paraId="0AF189EE" w14:textId="77777777" w:rsidR="008D60B6" w:rsidRPr="008D60B6" w:rsidRDefault="008D60B6" w:rsidP="008D60B6">
      <w:pPr>
        <w:pStyle w:val="a3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7169B3" w14:textId="17798C9D" w:rsidR="008D60B6" w:rsidRPr="008D60B6" w:rsidRDefault="008D60B6" w:rsidP="008D60B6">
      <w:pPr>
        <w:pStyle w:val="a3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เพื่อให้การดำเนินงานโ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8D60B6">
        <w:rPr>
          <w:rFonts w:ascii="TH SarabunIT๙" w:hAnsi="TH SarabunIT๙" w:cs="TH SarabunIT๙"/>
          <w:sz w:val="32"/>
          <w:szCs w:val="32"/>
          <w:cs/>
        </w:rPr>
        <w:t>รงการอนุรักษ์พันธุกรรมพ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8D60B6">
        <w:rPr>
          <w:rFonts w:ascii="TH SarabunIT๙" w:hAnsi="TH SarabunIT๙" w:cs="TH SarabunIT๙"/>
          <w:sz w:val="32"/>
          <w:szCs w:val="32"/>
          <w:cs/>
        </w:rPr>
        <w:t>ช อันเนื่องมาจากพระราช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>ดำริ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สมเด็จพระเทพรั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8D60B6">
        <w:rPr>
          <w:rFonts w:ascii="TH SarabunIT๙" w:hAnsi="TH SarabunIT๙" w:cs="TH SarabunIT๙"/>
          <w:sz w:val="32"/>
          <w:szCs w:val="32"/>
          <w:cs/>
        </w:rPr>
        <w:t>นราชสุ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8D60B6">
        <w:rPr>
          <w:rFonts w:ascii="TH SarabunIT๙" w:hAnsi="TH SarabunIT๙" w:cs="TH SarabunIT๙"/>
          <w:sz w:val="32"/>
          <w:szCs w:val="32"/>
          <w:cs/>
        </w:rPr>
        <w:t>าฯ สยามบรมราชกุมารี (อพ</w:t>
      </w:r>
      <w:r>
        <w:rPr>
          <w:rFonts w:ascii="TH SarabunIT๙" w:hAnsi="TH SarabunIT๙" w:cs="TH SarabunIT๙" w:hint="cs"/>
          <w:sz w:val="32"/>
          <w:szCs w:val="32"/>
          <w:cs/>
        </w:rPr>
        <w:t>.สธ.</w:t>
      </w:r>
      <w:r w:rsidRPr="008D60B6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บรรลุวัตถุประสงค์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D60B6">
        <w:rPr>
          <w:rFonts w:ascii="TH SarabunIT๙" w:hAnsi="TH SarabunIT๙" w:cs="TH SarabunIT๙"/>
          <w:sz w:val="32"/>
          <w:szCs w:val="32"/>
          <w:cs/>
        </w:rPr>
        <w:t>และเป้าหมายที่กำหนดไว้ จึงได้จัดทำแผนแม่บทระยะ ๕ ปีที่เจ็ด 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ตุลาคม ๒๕๖๔ - ๓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D60B6">
        <w:rPr>
          <w:rFonts w:ascii="TH SarabunIT๙" w:hAnsi="TH SarabunIT๙" w:cs="TH SarabunIT๙"/>
          <w:sz w:val="32"/>
          <w:szCs w:val="32"/>
        </w:rPr>
        <w:t xml:space="preserve"> 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2569</w:t>
      </w:r>
      <w:r w:rsidRPr="008D60B6">
        <w:rPr>
          <w:rFonts w:ascii="TH SarabunIT๙" w:hAnsi="TH SarabunIT๙" w:cs="TH SarabunIT๙"/>
          <w:sz w:val="32"/>
          <w:szCs w:val="32"/>
          <w:cs/>
        </w:rPr>
        <w:t>)เพื่อเป็นกรอบแนวทางการดำเนินงานฐานทรัพยากรท้องถิ่น 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โคคลาน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8D60B6">
        <w:rPr>
          <w:rFonts w:ascii="TH SarabunIT๙" w:hAnsi="TH SarabunIT๙" w:cs="TH SarabunIT๙"/>
          <w:sz w:val="32"/>
          <w:szCs w:val="32"/>
          <w:cs/>
        </w:rPr>
        <w:t>ะเอียดตามเอกสารที่แนบ</w:t>
      </w:r>
    </w:p>
    <w:p w14:paraId="46F09F97" w14:textId="77777777" w:rsidR="008D60B6" w:rsidRPr="008D60B6" w:rsidRDefault="008D60B6" w:rsidP="008D60B6">
      <w:pPr>
        <w:pStyle w:val="a3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>มาพร้อมประกาศฉบับนี้</w:t>
      </w:r>
    </w:p>
    <w:p w14:paraId="79A47ABF" w14:textId="77777777" w:rsidR="008D60B6" w:rsidRPr="008D60B6" w:rsidRDefault="008D60B6" w:rsidP="008D60B6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8273A1A" w14:textId="3FF3774B" w:rsidR="008D60B6" w:rsidRPr="008D60B6" w:rsidRDefault="008D60B6" w:rsidP="008D60B6">
      <w:pPr>
        <w:pStyle w:val="a3"/>
        <w:ind w:firstLine="1134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5F36EF39" w14:textId="77777777" w:rsidR="008D60B6" w:rsidRPr="008D60B6" w:rsidRDefault="008D60B6" w:rsidP="008D60B6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842559D" w14:textId="4EC5A1C4" w:rsidR="00B83148" w:rsidRPr="008D60B6" w:rsidRDefault="008D60B6" w:rsidP="008D60B6">
      <w:pPr>
        <w:pStyle w:val="a3"/>
        <w:ind w:firstLine="1701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>ประกาศ ณ วันที่ ๒0 เดือน สิงหาคม พ.ศ. ๒๕๖๔</w:t>
      </w:r>
      <w:r w:rsidR="00B83148" w:rsidRPr="008D60B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83148" w:rsidRPr="008D60B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3DB5FEC" w14:textId="442F9397" w:rsidR="00B83148" w:rsidRDefault="00B83148" w:rsidP="008D60B6">
      <w:pPr>
        <w:pStyle w:val="a3"/>
        <w:rPr>
          <w:rFonts w:ascii="TH SarabunIT๙" w:hAnsi="TH SarabunIT๙" w:cs="TH SarabunIT๙"/>
          <w:sz w:val="44"/>
          <w:szCs w:val="44"/>
        </w:rPr>
      </w:pPr>
    </w:p>
    <w:p w14:paraId="5A1F6299" w14:textId="6F418FA4" w:rsidR="00F365C3" w:rsidRPr="008D60B6" w:rsidRDefault="00F365C3" w:rsidP="008D60B6">
      <w:pPr>
        <w:pStyle w:val="a3"/>
        <w:rPr>
          <w:rFonts w:ascii="TH SarabunIT๙" w:hAnsi="TH SarabunIT๙" w:cs="TH SarabunIT๙"/>
          <w:sz w:val="44"/>
          <w:szCs w:val="44"/>
          <w:cs/>
        </w:rPr>
      </w:pPr>
    </w:p>
    <w:p w14:paraId="1F0983E8" w14:textId="662CB6A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ab/>
      </w:r>
      <w:r w:rsidRPr="008D60B6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8D60B6">
        <w:rPr>
          <w:rFonts w:ascii="TH SarabunIT๙" w:hAnsi="TH SarabunIT๙" w:cs="TH SarabunIT๙"/>
          <w:sz w:val="32"/>
          <w:szCs w:val="32"/>
          <w:cs/>
        </w:rPr>
        <w:tab/>
      </w:r>
      <w:r w:rsidRPr="008D60B6">
        <w:rPr>
          <w:rFonts w:ascii="TH SarabunIT๙" w:hAnsi="TH SarabunIT๙" w:cs="TH SarabunIT๙"/>
          <w:sz w:val="32"/>
          <w:szCs w:val="32"/>
          <w:cs/>
        </w:rPr>
        <w:tab/>
      </w:r>
      <w:r w:rsidR="00F365C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D60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B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60B6">
        <w:rPr>
          <w:rFonts w:ascii="TH SarabunIT๙" w:hAnsi="TH SarabunIT๙" w:cs="TH SarabunIT๙"/>
          <w:sz w:val="32"/>
          <w:szCs w:val="32"/>
          <w:cs/>
        </w:rPr>
        <w:t>(นายสมพร  สียางนอก)</w:t>
      </w:r>
    </w:p>
    <w:p w14:paraId="4B162649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  <w:r w:rsidRPr="008D60B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D60B6">
        <w:rPr>
          <w:rFonts w:ascii="TH SarabunIT๙" w:hAnsi="TH SarabunIT๙" w:cs="TH SarabunIT๙"/>
          <w:sz w:val="32"/>
          <w:szCs w:val="32"/>
          <w:cs/>
        </w:rPr>
        <w:tab/>
      </w:r>
      <w:r w:rsidRPr="008D60B6">
        <w:rPr>
          <w:rFonts w:ascii="TH SarabunIT๙" w:hAnsi="TH SarabunIT๙" w:cs="TH SarabunIT๙"/>
          <w:sz w:val="32"/>
          <w:szCs w:val="32"/>
          <w:cs/>
        </w:rPr>
        <w:tab/>
      </w:r>
      <w:r w:rsidRPr="008D60B6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นายกองค์การบริหารส่วนตำบลโคคลาน</w:t>
      </w:r>
    </w:p>
    <w:p w14:paraId="2BC7918B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273EDD" w14:textId="3211AB09" w:rsidR="00B83148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DB42D2" w14:textId="789F6839" w:rsidR="00F365C3" w:rsidRDefault="00F365C3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6E4F51" w14:textId="09DB607C" w:rsidR="00F365C3" w:rsidRDefault="00F365C3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14FAFF0" w14:textId="77777777" w:rsidR="00F365C3" w:rsidRPr="008D60B6" w:rsidRDefault="00F365C3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A3750F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CE92F2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E8273B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35C9B1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5875B2C" w14:textId="77777777" w:rsidR="00184BE6" w:rsidRPr="008D60B6" w:rsidRDefault="00184BE6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1586AE" w14:textId="77777777" w:rsidR="00B83148" w:rsidRPr="008D60B6" w:rsidRDefault="00B83148" w:rsidP="008D60B6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B83148" w:rsidRPr="008D60B6" w:rsidSect="008D60B6">
      <w:pgSz w:w="11906" w:h="16838"/>
      <w:pgMar w:top="1843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B3C"/>
    <w:rsid w:val="00034113"/>
    <w:rsid w:val="000E0446"/>
    <w:rsid w:val="00175450"/>
    <w:rsid w:val="00184BE6"/>
    <w:rsid w:val="002D45F5"/>
    <w:rsid w:val="003530F4"/>
    <w:rsid w:val="00412256"/>
    <w:rsid w:val="004B7392"/>
    <w:rsid w:val="005366FB"/>
    <w:rsid w:val="00646C5A"/>
    <w:rsid w:val="006D1679"/>
    <w:rsid w:val="00762DBC"/>
    <w:rsid w:val="007C4667"/>
    <w:rsid w:val="008061B0"/>
    <w:rsid w:val="00865BA6"/>
    <w:rsid w:val="00865F6A"/>
    <w:rsid w:val="008B3369"/>
    <w:rsid w:val="008D60B6"/>
    <w:rsid w:val="0091793A"/>
    <w:rsid w:val="00947EFB"/>
    <w:rsid w:val="00984CC0"/>
    <w:rsid w:val="00AC135A"/>
    <w:rsid w:val="00AD5F72"/>
    <w:rsid w:val="00B03A8D"/>
    <w:rsid w:val="00B15AF1"/>
    <w:rsid w:val="00B27B3C"/>
    <w:rsid w:val="00B40BC6"/>
    <w:rsid w:val="00B83148"/>
    <w:rsid w:val="00D00BEE"/>
    <w:rsid w:val="00D8291C"/>
    <w:rsid w:val="00F2002C"/>
    <w:rsid w:val="00F319E8"/>
    <w:rsid w:val="00F3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D270"/>
  <w15:docId w15:val="{DB1C7BF0-63D6-4E05-9FEC-C1E7955D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34</cp:revision>
  <dcterms:created xsi:type="dcterms:W3CDTF">2011-11-18T04:07:00Z</dcterms:created>
  <dcterms:modified xsi:type="dcterms:W3CDTF">2024-06-17T02:10:00Z</dcterms:modified>
</cp:coreProperties>
</file>